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B16F">
      <w:pPr>
        <w:rPr>
          <w:rFonts w:ascii="Tahoma" w:hAnsi="Tahoma" w:cs="Tahoma"/>
        </w:rPr>
      </w:pPr>
      <w:r>
        <w:rPr>
          <w:rFonts w:ascii="Tahoma" w:hAnsi="Tahoma" w:cs="Tahoma"/>
        </w:rPr>
        <w:t>As</w:t>
      </w:r>
      <w:r>
        <w:rPr>
          <w:rFonts w:ascii="Tahoma" w:hAnsi="Tahoma" w:cs="Tahoma"/>
          <w:b/>
        </w:rPr>
        <w:t xml:space="preserve"> </w:t>
      </w:r>
      <w:r>
        <w:rPr>
          <w:rFonts w:ascii="Tahoma" w:hAnsi="Tahoma" w:cs="Tahoma"/>
        </w:rPr>
        <w:t>a courtesy, attached is a sample Refunding Bond and Release form</w:t>
      </w:r>
    </w:p>
    <w:p w14:paraId="5B53A007">
      <w:pPr>
        <w:rPr>
          <w:rFonts w:ascii="Tahoma" w:hAnsi="Tahoma" w:cs="Tahoma"/>
          <w:sz w:val="16"/>
          <w:szCs w:val="16"/>
        </w:rPr>
      </w:pPr>
    </w:p>
    <w:p w14:paraId="264F25AA">
      <w:r>
        <w:rPr>
          <w:rFonts w:ascii="Tahoma" w:hAnsi="Tahoma" w:cs="Tahoma"/>
        </w:rPr>
        <w:t xml:space="preserve">You may re-type or make a copy of the form provided. The form is also available on our website: </w:t>
      </w:r>
    </w:p>
    <w:p w14:paraId="322F1FEE">
      <w:pPr>
        <w:rPr>
          <w:rFonts w:ascii="Tahoma" w:hAnsi="Tahoma" w:cs="Tahoma"/>
        </w:rPr>
      </w:pPr>
      <w:r>
        <w:rPr>
          <w:rFonts w:ascii="Tahoma" w:hAnsi="Tahoma" w:cs="Tahoma"/>
        </w:rPr>
        <w:t>https://surrogate.salemcountynj.gov.</w:t>
      </w:r>
      <w:r>
        <w:t xml:space="preserve"> </w:t>
      </w:r>
      <w:r>
        <w:rPr>
          <w:rFonts w:ascii="Tahoma" w:hAnsi="Tahoma" w:cs="Tahoma"/>
        </w:rPr>
        <w:t>You are advised to seek legal counsel with any questions.</w:t>
      </w:r>
    </w:p>
    <w:p w14:paraId="54E8A9B4">
      <w:pPr>
        <w:rPr>
          <w:rFonts w:ascii="Tahoma" w:hAnsi="Tahoma" w:cs="Tahoma"/>
          <w:sz w:val="16"/>
          <w:szCs w:val="16"/>
        </w:rPr>
      </w:pPr>
    </w:p>
    <w:p w14:paraId="688A7E84">
      <w:pPr>
        <w:rPr>
          <w:rFonts w:ascii="Tahoma" w:hAnsi="Tahoma" w:cs="Tahoma"/>
        </w:rPr>
      </w:pPr>
      <w:r>
        <w:rPr>
          <w:rFonts w:ascii="Tahoma" w:hAnsi="Tahoma" w:cs="Tahoma"/>
          <w:sz w:val="28"/>
          <w:szCs w:val="28"/>
        </w:rPr>
        <w:t xml:space="preserve">1. </w:t>
      </w:r>
      <w:r>
        <w:rPr>
          <w:rFonts w:ascii="Tahoma" w:hAnsi="Tahoma" w:cs="Tahoma"/>
        </w:rPr>
        <w:t>Each beneficiary of the estate, including the Administrator/Executor, if a beneficiary also, is to complete and sign in the presence of a notary public, a Refunding Bond and Release.</w:t>
      </w:r>
    </w:p>
    <w:p w14:paraId="3E7644B2">
      <w:pPr>
        <w:rPr>
          <w:rFonts w:ascii="Tahoma" w:hAnsi="Tahoma" w:cs="Tahoma"/>
        </w:rPr>
      </w:pPr>
      <w:r>
        <w:rPr>
          <w:rFonts w:ascii="Tahoma" w:hAnsi="Tahoma" w:cs="Tahoma"/>
        </w:rPr>
        <w:t>Note: It is always suggested to speak with legal counsel prior to distribution. An example where assistance may be required: how to distribute if next of kin listed is now deceased.</w:t>
      </w:r>
    </w:p>
    <w:p w14:paraId="2C97B932">
      <w:pPr>
        <w:rPr>
          <w:rFonts w:ascii="Tahoma" w:hAnsi="Tahoma" w:cs="Tahoma"/>
        </w:rPr>
      </w:pPr>
      <w:r>
        <w:rPr>
          <w:rFonts w:ascii="Tahoma" w:hAnsi="Tahoma" w:cs="Tahoma"/>
        </w:rPr>
        <w:t xml:space="preserve">Provide to the Surrogate’s Office: </w:t>
      </w:r>
    </w:p>
    <w:p w14:paraId="6B19148B">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the original signed Refunding Bond and Release (R&amp;R)</w:t>
      </w:r>
    </w:p>
    <w:p w14:paraId="22464C67">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an exact copy of the original R&amp;R be file-stamped for your presentation to surety company, if </w:t>
      </w:r>
    </w:p>
    <w:p w14:paraId="2888708D">
      <w:pPr>
        <w:rPr>
          <w:rFonts w:ascii="Tahoma" w:hAnsi="Tahoma" w:cs="Tahoma"/>
        </w:rPr>
      </w:pPr>
      <w:r>
        <w:rPr>
          <w:rFonts w:ascii="Tahoma" w:hAnsi="Tahoma" w:cs="Tahoma"/>
        </w:rPr>
        <w:t xml:space="preserve">      you were required to obtain a surety bond. </w:t>
      </w:r>
    </w:p>
    <w:p w14:paraId="15529B08">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an exact copy of the original R&amp;R  if you would like a file-stamped copy for your records.   </w:t>
      </w:r>
    </w:p>
    <w:p w14:paraId="1D12322A">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payment for filing fee (see below)</w:t>
      </w:r>
    </w:p>
    <w:p w14:paraId="5E1B27D5">
      <w:pPr>
        <w:rPr>
          <w:rFonts w:ascii="Tahoma" w:hAnsi="Tahoma" w:cs="Tahoma"/>
        </w:rPr>
      </w:pPr>
      <w:r>
        <w:rPr>
          <w:rFonts w:ascii="Tahoma" w:hAnsi="Tahoma" w:cs="Tahoma"/>
        </w:rPr>
        <w:t xml:space="preserve">2. Filing fee is $10.00 (up to two pages) for each Refunding Bond and Release, payable to the </w:t>
      </w:r>
    </w:p>
    <w:p w14:paraId="52D40785">
      <w:pPr>
        <w:rPr>
          <w:rFonts w:ascii="Tahoma" w:hAnsi="Tahoma" w:cs="Tahoma"/>
        </w:rPr>
      </w:pPr>
      <w:r>
        <w:rPr>
          <w:rFonts w:ascii="Tahoma" w:hAnsi="Tahoma" w:cs="Tahoma"/>
        </w:rPr>
        <w:t xml:space="preserve">    Salem County Surrogate’s Court. See FILING FEE below for further information.</w:t>
      </w:r>
    </w:p>
    <w:p w14:paraId="0AFE2FE4">
      <w:pPr>
        <w:rPr>
          <w:rFonts w:ascii="Tahoma" w:hAnsi="Tahoma" w:cs="Tahoma"/>
        </w:rPr>
      </w:pPr>
      <w:r>
        <w:rPr>
          <w:rFonts w:ascii="Tahoma" w:hAnsi="Tahoma" w:cs="Tahoma"/>
        </w:rPr>
        <w:t xml:space="preserve">3.  Surrogate’s Certificate of Filing – for presentation to surety company, if bonded. Indicates the </w:t>
      </w:r>
    </w:p>
    <w:p w14:paraId="14851A17">
      <w:pPr>
        <w:rPr>
          <w:rFonts w:ascii="Tahoma" w:hAnsi="Tahoma" w:cs="Tahoma"/>
        </w:rPr>
      </w:pPr>
      <w:r>
        <w:rPr>
          <w:rFonts w:ascii="Tahoma" w:hAnsi="Tahoma" w:cs="Tahoma"/>
        </w:rPr>
        <w:t xml:space="preserve">     name(s) of the filing party on the Refunding Bond and Release with the date of filing.  </w:t>
      </w:r>
    </w:p>
    <w:p w14:paraId="27DA1BC2">
      <w:pPr>
        <w:rPr>
          <w:rFonts w:ascii="Tahoma" w:hAnsi="Tahoma" w:cs="Tahoma"/>
        </w:rPr>
      </w:pPr>
      <w:r>
        <w:rPr>
          <w:rFonts w:ascii="Tahoma" w:hAnsi="Tahoma" w:cs="Tahoma"/>
        </w:rPr>
        <w:t xml:space="preserve">     Certificate fee is $5.00 (see below “Release of the Surety Bond -“B”)</w:t>
      </w:r>
    </w:p>
    <w:p w14:paraId="7567982C">
      <w:pPr>
        <w:rPr>
          <w:rFonts w:ascii="Tahoma" w:hAnsi="Tahoma" w:cs="Tahoma"/>
          <w:u w:val="single"/>
        </w:rPr>
      </w:pPr>
      <w:r>
        <w:rPr>
          <w:rFonts w:ascii="Tahoma" w:hAnsi="Tahoma" w:cs="Tahoma"/>
          <w:u w:val="single"/>
        </w:rPr>
        <w:t>Filing fee explanation:</w:t>
      </w:r>
    </w:p>
    <w:p w14:paraId="2245C0C1">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$10.00 for each Refunding Bond and Release (the document can be one page or two pages, for </w:t>
      </w:r>
    </w:p>
    <w:p w14:paraId="69006DD3">
      <w:pPr>
        <w:rPr>
          <w:rFonts w:ascii="Tahoma" w:hAnsi="Tahoma" w:cs="Tahoma"/>
        </w:rPr>
      </w:pPr>
      <w:r>
        <w:rPr>
          <w:rFonts w:ascii="Tahoma" w:hAnsi="Tahoma" w:cs="Tahoma"/>
        </w:rPr>
        <w:t xml:space="preserve">      the $10.00 fee, (If the document </w:t>
      </w:r>
      <w:r>
        <w:rPr>
          <w:rFonts w:ascii="Tahoma" w:hAnsi="Tahoma" w:cs="Tahoma"/>
          <w:u w:val="single"/>
        </w:rPr>
        <w:t>goes over two pages</w:t>
      </w:r>
      <w:r>
        <w:rPr>
          <w:rFonts w:ascii="Tahoma" w:hAnsi="Tahoma" w:cs="Tahoma"/>
        </w:rPr>
        <w:t>, add $5.00 for each additional page)</w:t>
      </w:r>
    </w:p>
    <w:p w14:paraId="50821CF4">
      <w:pPr>
        <w:rPr>
          <w:rFonts w:ascii="Tahoma" w:hAnsi="Tahoma" w:cs="Tahoma"/>
        </w:rPr>
      </w:pPr>
      <w:r>
        <w:rPr>
          <w:rFonts w:ascii="Tahoma" w:hAnsi="Tahoma" w:cs="Tahoma"/>
        </w:rPr>
        <w:fldChar w:fldCharType="begin">
          <w:ffData>
            <w:name w:val="Check11"/>
            <w:enabled/>
            <w:calcOnExit w:val="0"/>
            <w:checkBox>
              <w:sizeAuto/>
              <w:default w:val="0"/>
              <w:checked w:val="0"/>
            </w:checkBox>
          </w:ffData>
        </w:fldChar>
      </w:r>
      <w:r>
        <w:rPr>
          <w:rFonts w:ascii="Tahoma" w:hAnsi="Tahoma" w:cs="Tahoma"/>
        </w:rPr>
        <w:instrText xml:space="preserve"> FORMCHECKBOX </w:instrText>
      </w:r>
      <w:r>
        <w:rPr>
          <w:rFonts w:ascii="Tahoma" w:hAnsi="Tahoma" w:cs="Tahoma"/>
        </w:rPr>
        <w:fldChar w:fldCharType="separate"/>
      </w:r>
      <w:r>
        <w:rPr>
          <w:rFonts w:ascii="Tahoma" w:hAnsi="Tahoma" w:cs="Tahoma"/>
        </w:rPr>
        <w:fldChar w:fldCharType="end"/>
      </w:r>
      <w:r>
        <w:rPr>
          <w:rFonts w:ascii="Tahoma" w:hAnsi="Tahoma" w:cs="Tahoma"/>
        </w:rPr>
        <w:t xml:space="preserve">  $5.00 for the Surrogate’s Certificate of Filing</w:t>
      </w:r>
    </w:p>
    <w:p w14:paraId="2A9DACA9">
      <w:pPr>
        <w:pStyle w:val="9"/>
        <w:rPr>
          <w:rFonts w:ascii="Tahoma" w:hAnsi="Tahoma" w:cs="Tahoma"/>
          <w:sz w:val="16"/>
          <w:szCs w:val="22"/>
        </w:rPr>
      </w:pPr>
    </w:p>
    <w:p w14:paraId="7DF59812">
      <w:pPr>
        <w:rPr>
          <w:rFonts w:ascii="Tahoma" w:hAnsi="Tahoma" w:cs="Tahoma"/>
          <w:u w:val="single"/>
        </w:rPr>
      </w:pPr>
      <w:r>
        <w:rPr>
          <w:rFonts w:ascii="Tahoma" w:hAnsi="Tahoma" w:cs="Tahoma"/>
          <w:u w:val="single"/>
        </w:rPr>
        <w:t xml:space="preserve">RELEASE OF THE SURETY BOND: </w:t>
      </w:r>
    </w:p>
    <w:p w14:paraId="51D7F215">
      <w:pPr>
        <w:rPr>
          <w:rFonts w:ascii="Tahoma" w:hAnsi="Tahoma" w:cs="Tahoma"/>
        </w:rPr>
      </w:pPr>
      <w:r>
        <w:rPr>
          <w:rFonts w:ascii="Tahoma" w:hAnsi="Tahoma" w:cs="Tahoma"/>
          <w:b/>
          <w:bCs/>
          <w:u w:val="single"/>
        </w:rPr>
        <w:t>A</w:t>
      </w:r>
      <w:r>
        <w:rPr>
          <w:rFonts w:ascii="Tahoma" w:hAnsi="Tahoma" w:cs="Tahoma"/>
        </w:rPr>
        <w:t xml:space="preserve">. Discuss the surety company’s policy for release of the surety bond when you make application for the surety bond.  </w:t>
      </w:r>
    </w:p>
    <w:p w14:paraId="646F0018">
      <w:pPr>
        <w:rPr>
          <w:rFonts w:ascii="Tahoma" w:hAnsi="Tahoma" w:cs="Tahoma"/>
        </w:rPr>
      </w:pPr>
      <w:r>
        <w:rPr>
          <w:rFonts w:ascii="Tahoma" w:hAnsi="Tahoma" w:cs="Tahoma"/>
          <w:b/>
          <w:bCs/>
          <w:u w:val="single"/>
        </w:rPr>
        <w:t>B</w:t>
      </w:r>
      <w:r>
        <w:rPr>
          <w:rFonts w:ascii="Tahoma" w:hAnsi="Tahoma" w:cs="Tahoma"/>
        </w:rPr>
        <w:t>. Our understanding is that surety companies will require the original Release and Refunding Bond be presented to the Surrogate’s Court for filing. Take the original signed R&amp;R with a photocopy of the signed R&amp;R to Surrogate’s office.</w:t>
      </w:r>
      <w:r>
        <w:rPr>
          <w:rFonts w:hint="default" w:ascii="Tahoma" w:hAnsi="Tahoma" w:cs="Tahoma"/>
          <w:lang w:val="en-US"/>
        </w:rPr>
        <w:t xml:space="preserve"> </w:t>
      </w:r>
      <w:r>
        <w:rPr>
          <w:rFonts w:ascii="Tahoma" w:hAnsi="Tahoma" w:cs="Tahoma"/>
          <w:b/>
        </w:rPr>
        <w:t>The original signed R&amp;R will be filed with the Surrogate’s Court and your copy will be file-stamped and returned to you for presentation to the surety company for cancellation of the bond.</w:t>
      </w:r>
      <w:r>
        <w:rPr>
          <w:rFonts w:ascii="Tahoma" w:hAnsi="Tahoma" w:cs="Tahoma"/>
        </w:rPr>
        <w:t xml:space="preserve"> In addition, some surety bonding companies may require the Surrogate’s Certificate of Filing. This certificate would indicate the date of filing and the individual signing the refunding bond and releases presented to the Surrogate’s Court. The fee is $5.00 for the certificate.</w:t>
      </w:r>
      <w:bookmarkStart w:id="0" w:name="_GoBack"/>
      <w:bookmarkEnd w:id="0"/>
    </w:p>
    <w:p w14:paraId="11638B36">
      <w:pPr>
        <w:rPr>
          <w:rFonts w:ascii="Tahoma" w:hAnsi="Tahoma" w:cs="Tahoma"/>
          <w:bCs/>
          <w:sz w:val="14"/>
          <w:szCs w:val="14"/>
        </w:rPr>
      </w:pPr>
    </w:p>
    <w:p w14:paraId="32E05F13">
      <w:pPr>
        <w:rPr>
          <w:rFonts w:ascii="Tahoma" w:hAnsi="Tahoma" w:cs="Tahoma"/>
          <w:b/>
          <w:sz w:val="22"/>
          <w:szCs w:val="22"/>
        </w:rPr>
      </w:pPr>
      <w:r>
        <w:rPr>
          <w:rFonts w:ascii="Tahoma" w:hAnsi="Tahoma" w:cs="Tahoma"/>
          <w:b/>
          <w:sz w:val="22"/>
          <w:szCs w:val="22"/>
          <w:u w:val="single"/>
        </w:rPr>
        <w:t>Refunding Bonds</w:t>
      </w:r>
    </w:p>
    <w:p w14:paraId="64AC282D">
      <w:pPr>
        <w:rPr>
          <w:rFonts w:ascii="Tahoma" w:hAnsi="Tahoma" w:cs="Tahoma"/>
          <w:sz w:val="18"/>
          <w:szCs w:val="18"/>
        </w:rPr>
      </w:pPr>
      <w:r>
        <w:rPr>
          <w:rFonts w:ascii="Tahoma" w:hAnsi="Tahoma" w:cs="Tahoma"/>
          <w:b/>
          <w:sz w:val="18"/>
          <w:szCs w:val="18"/>
        </w:rPr>
        <w:t>3B:23-24</w:t>
      </w:r>
      <w:r>
        <w:rPr>
          <w:rFonts w:ascii="Tahoma" w:hAnsi="Tahoma" w:cs="Tahoma"/>
          <w:sz w:val="18"/>
          <w:szCs w:val="18"/>
        </w:rPr>
        <w:t>. Refunding Bond of devisee or distributee. Personal representative shall on paying a devise or distributive share or on delivering an instrument of distribution to the person entitled, take a refunding bond therefore, to be filed in the office of the Surrogate of the county wherein he received his letters or in the office of the clerk of Superior Court, if he received his letters from the Superior Court.</w:t>
      </w:r>
    </w:p>
    <w:p w14:paraId="3B8E431B">
      <w:pPr>
        <w:rPr>
          <w:rFonts w:ascii="Tahoma" w:hAnsi="Tahoma" w:cs="Tahoma"/>
          <w:sz w:val="18"/>
          <w:szCs w:val="18"/>
        </w:rPr>
      </w:pPr>
      <w:r>
        <w:rPr>
          <w:rFonts w:ascii="Tahoma" w:hAnsi="Tahoma" w:cs="Tahoma"/>
          <w:b/>
          <w:sz w:val="18"/>
          <w:szCs w:val="18"/>
        </w:rPr>
        <w:t>3B:23-25</w:t>
      </w:r>
      <w:r>
        <w:rPr>
          <w:rFonts w:ascii="Tahoma" w:hAnsi="Tahoma" w:cs="Tahoma"/>
          <w:sz w:val="18"/>
          <w:szCs w:val="18"/>
        </w:rPr>
        <w:t>.  Amount of bond; form.  The bond required under N.J.S. 3B:23-24 or N.J.S. 3B:23-33 shall be in the amount of value of the devise or allotted distribute and shall be sufficient, if signed by the devisee of distribute, or his guardian, as the case may be, without any sureties whatsoever.</w:t>
      </w:r>
    </w:p>
    <w:p w14:paraId="5BB126D8">
      <w:pPr>
        <w:rPr>
          <w:rFonts w:ascii="Tahoma" w:hAnsi="Tahoma" w:cs="Tahoma"/>
          <w:sz w:val="18"/>
          <w:szCs w:val="18"/>
        </w:rPr>
      </w:pPr>
      <w:r>
        <w:rPr>
          <w:rFonts w:ascii="Tahoma" w:hAnsi="Tahoma" w:cs="Tahoma"/>
          <w:b/>
          <w:sz w:val="18"/>
          <w:szCs w:val="18"/>
        </w:rPr>
        <w:t>3B:23-26.</w:t>
      </w:r>
      <w:r>
        <w:rPr>
          <w:rFonts w:ascii="Tahoma" w:hAnsi="Tahoma" w:cs="Tahoma"/>
          <w:sz w:val="18"/>
          <w:szCs w:val="18"/>
        </w:rPr>
        <w:t xml:space="preserve"> Condition of devisee’s bond.  The bond of a devisees shall be conditioned substantially as follows:  That if any part or the whole of the devise shall at any time thereafter be needed to discharge any debt or debts, devise or devises, which the personal representative may not have other assets to pay, he, the devisee, will return his devise or that part thereof may be necessary for the payment of the debts, or for the payment of a proportional part of devises.</w:t>
      </w:r>
    </w:p>
    <w:p w14:paraId="362C039C">
      <w:pPr>
        <w:rPr>
          <w:rFonts w:ascii="Tahoma" w:hAnsi="Tahoma" w:cs="Tahoma"/>
          <w:sz w:val="18"/>
          <w:szCs w:val="18"/>
        </w:rPr>
      </w:pPr>
      <w:r>
        <w:rPr>
          <w:rFonts w:ascii="Tahoma" w:hAnsi="Tahoma" w:cs="Tahoma"/>
          <w:b/>
          <w:sz w:val="18"/>
          <w:szCs w:val="18"/>
        </w:rPr>
        <w:t>3B:23-27.</w:t>
      </w:r>
      <w:r>
        <w:rPr>
          <w:rFonts w:ascii="Tahoma" w:hAnsi="Tahoma" w:cs="Tahoma"/>
          <w:sz w:val="18"/>
          <w:szCs w:val="18"/>
        </w:rPr>
        <w:t xml:space="preserve"> Condition of the distributee’s bond.  The bond of a distributee shall be conditioned substantially as follows:  That if any debt or debts, truly owing by the intestate, shall be afterwards sued for and recovered or otherwise duly made </w:t>
      </w:r>
      <w:r>
        <w:rPr>
          <w:rFonts w:ascii="Tahoma" w:hAnsi="Tahoma" w:cs="Tahoma"/>
          <w:sz w:val="20"/>
          <w:szCs w:val="20"/>
        </w:rPr>
        <w:t xml:space="preserve">to appear, and there </w:t>
      </w:r>
      <w:r>
        <w:rPr>
          <w:rFonts w:ascii="Tahoma" w:hAnsi="Tahoma" w:cs="Tahoma"/>
          <w:sz w:val="18"/>
          <w:szCs w:val="18"/>
        </w:rPr>
        <w:t>shall be no other assets to pay, he shall refund and pay back the administrator his ratable part of the debt or debts, out of the part and share so allotted to him.</w:t>
      </w:r>
    </w:p>
    <w:p w14:paraId="51935B07">
      <w:pPr>
        <w:rPr>
          <w:rFonts w:ascii="Tahoma" w:hAnsi="Tahoma" w:cs="Tahoma"/>
          <w:sz w:val="20"/>
          <w:szCs w:val="20"/>
        </w:rPr>
      </w:pPr>
      <w:r>
        <w:rPr>
          <w:rFonts w:ascii="Tahoma" w:hAnsi="Tahoma" w:cs="Tahoma"/>
          <w:sz w:val="20"/>
          <w:szCs w:val="20"/>
        </w:rPr>
        <w:t xml:space="preserve">      </w:t>
      </w:r>
    </w:p>
    <w:p w14:paraId="1D17EFD7">
      <w:pPr>
        <w:jc w:val="center"/>
        <w:rPr>
          <w:rFonts w:ascii="Tahoma" w:hAnsi="Tahoma" w:cs="Tahoma"/>
          <w:b/>
        </w:rPr>
      </w:pPr>
    </w:p>
    <w:p w14:paraId="3A58CBD8">
      <w:pPr>
        <w:jc w:val="center"/>
        <w:rPr>
          <w:rFonts w:ascii="Tahoma" w:hAnsi="Tahoma" w:cs="Tahoma"/>
          <w:sz w:val="32"/>
          <w:szCs w:val="32"/>
          <w:u w:val="single"/>
        </w:rPr>
      </w:pPr>
      <w:r>
        <w:rPr>
          <w:rFonts w:ascii="Tahoma" w:hAnsi="Tahoma" w:cs="Tahoma"/>
          <w:sz w:val="32"/>
          <w:szCs w:val="32"/>
          <w:u w:val="single"/>
        </w:rPr>
        <w:t>Refunding Bond and Release</w:t>
      </w:r>
    </w:p>
    <w:p w14:paraId="7B90F4E8">
      <w:pPr>
        <w:jc w:val="center"/>
        <w:rPr>
          <w:rFonts w:ascii="Tahoma" w:hAnsi="Tahoma" w:cs="Tahoma"/>
          <w:b/>
          <w:sz w:val="16"/>
          <w:szCs w:val="16"/>
        </w:rPr>
      </w:pPr>
    </w:p>
    <w:p w14:paraId="03106783">
      <w:pPr>
        <w:jc w:val="center"/>
        <w:rPr>
          <w:rFonts w:ascii="Tahoma" w:hAnsi="Tahoma" w:cs="Tahoma"/>
          <w:b/>
          <w:sz w:val="32"/>
          <w:szCs w:val="32"/>
        </w:rPr>
      </w:pPr>
      <w:r>
        <w:rPr>
          <w:rFonts w:ascii="Tahoma" w:hAnsi="Tahoma" w:cs="Tahoma"/>
          <w:b/>
          <w:sz w:val="32"/>
          <w:szCs w:val="32"/>
          <w:lang w:eastAsia="zh-TW"/>
        </w:rPr>
        <w:pict>
          <v:shape id="_x0000_s1027" o:spid="_x0000_s1027" o:spt="202" type="#_x0000_t202" style="position:absolute;left:0pt;margin-left:266.25pt;margin-top:2.95pt;height:50.65pt;width:266.9pt;z-index:251660288;mso-width-relative:margin;mso-height-relative:margin;" stroked="f" coordsize="21600,21600">
            <v:path/>
            <v:fill focussize="0,0"/>
            <v:stroke on="f" joinstyle="miter"/>
            <v:imagedata o:title=""/>
            <o:lock v:ext="edit"/>
            <v:textbox>
              <w:txbxContent>
                <w:p w14:paraId="78527D62">
                  <w:pPr>
                    <w:rPr>
                      <w:rFonts w:ascii="Tahoma" w:hAnsi="Tahoma" w:cs="Tahoma"/>
                    </w:rPr>
                  </w:pPr>
                  <w:r>
                    <w:rPr>
                      <w:rFonts w:ascii="Tahoma" w:hAnsi="Tahoma" w:cs="Tahoma"/>
                    </w:rPr>
                    <w:t>SALEM COUNTY SURROGATE’S COURT</w:t>
                  </w:r>
                </w:p>
                <w:p w14:paraId="0FA11968">
                  <w:pPr>
                    <w:rPr>
                      <w:rFonts w:ascii="Tahoma" w:hAnsi="Tahoma" w:cs="Tahoma"/>
                      <w:sz w:val="20"/>
                      <w:szCs w:val="20"/>
                    </w:rPr>
                  </w:pPr>
                </w:p>
                <w:p w14:paraId="3258678D">
                  <w:pPr>
                    <w:rPr>
                      <w:rFonts w:ascii="Tahoma" w:hAnsi="Tahoma" w:cs="Tahoma"/>
                    </w:rPr>
                  </w:pPr>
                  <w:r>
                    <w:rPr>
                      <w:rFonts w:ascii="Tahoma" w:hAnsi="Tahoma" w:cs="Tahoma"/>
                    </w:rPr>
                    <w:t>DOCKET NUMBER:  _____________________</w:t>
                  </w:r>
                </w:p>
              </w:txbxContent>
            </v:textbox>
          </v:shape>
        </w:pict>
      </w:r>
      <w:r>
        <w:rPr>
          <w:rFonts w:ascii="Tahoma" w:hAnsi="Tahoma" w:cs="Tahoma"/>
          <w:b/>
          <w:sz w:val="32"/>
          <w:szCs w:val="32"/>
          <w:lang w:eastAsia="zh-TW"/>
        </w:rPr>
        <w:pict>
          <v:shape id="_x0000_s1026" o:spid="_x0000_s1026" o:spt="202" type="#_x0000_t202" style="position:absolute;left:0pt;margin-left:-1.85pt;margin-top:2.95pt;height:50.65pt;width:263.85pt;z-index:251659264;mso-width-relative:margin;mso-height-relative:margin;mso-height-percent:200;" stroked="f" coordsize="21600,21600">
            <v:path/>
            <v:fill focussize="0,0"/>
            <v:stroke on="f" joinstyle="miter"/>
            <v:imagedata o:title=""/>
            <o:lock v:ext="edit"/>
            <v:textbox style="mso-fit-shape-to-text:t;">
              <w:txbxContent>
                <w:p w14:paraId="22269323">
                  <w:pPr>
                    <w:rPr>
                      <w:rFonts w:ascii="Tahoma" w:hAnsi="Tahoma" w:cs="Tahoma"/>
                    </w:rPr>
                  </w:pPr>
                  <w:r>
                    <w:rPr>
                      <w:rFonts w:ascii="Tahoma" w:hAnsi="Tahoma" w:cs="Tahoma"/>
                    </w:rPr>
                    <w:t>In the Matter of the Estate of:</w:t>
                  </w:r>
                </w:p>
                <w:p w14:paraId="3CE77C08">
                  <w:pPr>
                    <w:rPr>
                      <w:rFonts w:ascii="Tahoma" w:hAnsi="Tahoma" w:cs="Tahoma"/>
                    </w:rPr>
                  </w:pPr>
                </w:p>
                <w:p w14:paraId="178E2257">
                  <w:pPr>
                    <w:rPr>
                      <w:rFonts w:ascii="Tahoma" w:hAnsi="Tahoma" w:cs="Tahoma"/>
                    </w:rPr>
                  </w:pPr>
                  <w:r>
                    <w:rPr>
                      <w:rFonts w:ascii="Tahoma" w:hAnsi="Tahoma" w:cs="Tahoma"/>
                    </w:rPr>
                    <w:t>____________________________, Deceased</w:t>
                  </w:r>
                </w:p>
              </w:txbxContent>
            </v:textbox>
          </v:shape>
        </w:pict>
      </w:r>
    </w:p>
    <w:p w14:paraId="275FD08D">
      <w:pPr>
        <w:rPr>
          <w:rFonts w:ascii="Tahoma" w:hAnsi="Tahoma" w:cs="Tahoma"/>
          <w:b/>
          <w:sz w:val="32"/>
          <w:szCs w:val="32"/>
        </w:rPr>
      </w:pPr>
    </w:p>
    <w:p w14:paraId="21D08167">
      <w:pPr>
        <w:jc w:val="center"/>
        <w:rPr>
          <w:rFonts w:ascii="Tahoma" w:hAnsi="Tahoma" w:cs="Tahoma"/>
          <w:b/>
          <w:sz w:val="32"/>
          <w:szCs w:val="32"/>
        </w:rPr>
      </w:pPr>
    </w:p>
    <w:p w14:paraId="5700FE2B">
      <w:pPr>
        <w:rPr>
          <w:rFonts w:ascii="Tahoma" w:hAnsi="Tahoma" w:cs="Tahoma"/>
          <w:sz w:val="28"/>
          <w:szCs w:val="28"/>
        </w:rPr>
      </w:pPr>
    </w:p>
    <w:p w14:paraId="5C23A8D6">
      <w:pPr>
        <w:rPr>
          <w:rFonts w:ascii="Tahoma" w:hAnsi="Tahoma" w:cs="Tahoma"/>
          <w:sz w:val="16"/>
          <w:szCs w:val="16"/>
        </w:rPr>
      </w:pPr>
    </w:p>
    <w:p w14:paraId="5F110530">
      <w:pPr>
        <w:rPr>
          <w:rFonts w:ascii="Tahoma" w:hAnsi="Tahoma" w:cs="Tahoma"/>
          <w:sz w:val="28"/>
          <w:szCs w:val="28"/>
        </w:rPr>
      </w:pPr>
      <w:r>
        <w:rPr>
          <w:rFonts w:ascii="Tahoma" w:hAnsi="Tahoma" w:cs="Tahoma"/>
          <w:sz w:val="28"/>
          <w:szCs w:val="28"/>
        </w:rPr>
        <w:t>I am __________________________________________________________________</w:t>
      </w:r>
    </w:p>
    <w:p w14:paraId="2B00EE69">
      <w:pPr>
        <w:rPr>
          <w:rFonts w:ascii="Tahoma" w:hAnsi="Tahoma" w:cs="Tahoma"/>
          <w:sz w:val="16"/>
          <w:szCs w:val="16"/>
        </w:rPr>
      </w:pPr>
      <w:r>
        <w:rPr>
          <w:rFonts w:ascii="Tahoma" w:hAnsi="Tahoma" w:cs="Tahoma"/>
          <w:sz w:val="28"/>
          <w:szCs w:val="28"/>
        </w:rPr>
        <w:t xml:space="preserve">              </w:t>
      </w:r>
      <w:r>
        <w:rPr>
          <w:rFonts w:ascii="Tahoma" w:hAnsi="Tahoma" w:cs="Tahoma"/>
          <w:sz w:val="16"/>
          <w:szCs w:val="16"/>
        </w:rPr>
        <w:t>(Beneficiary’s Name and Address)</w:t>
      </w:r>
    </w:p>
    <w:p w14:paraId="5DC7022B">
      <w:pPr>
        <w:rPr>
          <w:rFonts w:ascii="Tahoma" w:hAnsi="Tahoma" w:cs="Tahoma"/>
          <w:sz w:val="16"/>
          <w:szCs w:val="16"/>
        </w:rPr>
      </w:pPr>
    </w:p>
    <w:p w14:paraId="36AB0529">
      <w:pPr>
        <w:ind w:left="-270" w:firstLine="270"/>
        <w:rPr>
          <w:rFonts w:ascii="Tahoma" w:hAnsi="Tahoma" w:cs="Tahoma"/>
        </w:rPr>
      </w:pPr>
      <w:r>
        <w:rPr>
          <w:rFonts w:ascii="Tahoma" w:hAnsi="Tahoma" w:cs="Tahoma"/>
        </w:rPr>
        <w:t xml:space="preserve">I am a beneficiary/heir of this estate and received the sum of $_______________________________   </w:t>
      </w:r>
    </w:p>
    <w:p w14:paraId="59F1D20E">
      <w:pPr>
        <w:ind w:firstLine="720"/>
        <w:rPr>
          <w:rFonts w:ascii="Tahoma" w:hAnsi="Tahoma" w:cs="Tahoma"/>
          <w:i/>
          <w:sz w:val="20"/>
          <w:szCs w:val="20"/>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 xml:space="preserve">  (</w:t>
      </w:r>
      <w:r>
        <w:rPr>
          <w:rFonts w:ascii="Tahoma" w:hAnsi="Tahoma" w:cs="Tahoma"/>
          <w:i/>
          <w:sz w:val="20"/>
          <w:szCs w:val="20"/>
        </w:rPr>
        <w:t>Amount and/or items received)</w:t>
      </w:r>
    </w:p>
    <w:p w14:paraId="2D144CF6">
      <w:pPr>
        <w:rPr>
          <w:rFonts w:ascii="Tahoma" w:hAnsi="Tahoma" w:cs="Tahoma"/>
          <w:i/>
          <w:sz w:val="20"/>
          <w:szCs w:val="20"/>
        </w:rPr>
      </w:pPr>
      <w:r>
        <w:rPr>
          <w:rFonts w:ascii="Tahoma" w:hAnsi="Tahoma" w:cs="Tahoma"/>
          <w:sz w:val="20"/>
          <w:szCs w:val="20"/>
        </w:rPr>
        <w:t>__________________________________________________________________________________________________.</w:t>
      </w:r>
      <w:r>
        <w:rPr>
          <w:rFonts w:ascii="Tahoma" w:hAnsi="Tahoma" w:cs="Tahoma"/>
          <w:i/>
          <w:sz w:val="20"/>
          <w:szCs w:val="20"/>
        </w:rPr>
        <w:t xml:space="preserve"> </w:t>
      </w:r>
    </w:p>
    <w:p w14:paraId="7ED94617">
      <w:pPr>
        <w:ind w:firstLine="720"/>
        <w:rPr>
          <w:rFonts w:ascii="Tahoma" w:hAnsi="Tahoma" w:cs="Tahoma"/>
        </w:rPr>
      </w:pPr>
    </w:p>
    <w:p w14:paraId="7062E08E">
      <w:pPr>
        <w:rPr>
          <w:rFonts w:ascii="Tahoma" w:hAnsi="Tahoma" w:cs="Tahoma"/>
        </w:rPr>
      </w:pPr>
      <w:r>
        <w:rPr>
          <w:rFonts w:ascii="Tahoma" w:hAnsi="Tahoma" w:cs="Tahoma"/>
        </w:rPr>
        <w:t>from the Executor/Administrator ______________________________________________________</w:t>
      </w:r>
    </w:p>
    <w:p w14:paraId="1C4D9FB3">
      <w:pPr>
        <w:ind w:left="2880" w:firstLine="720"/>
        <w:rPr>
          <w:rFonts w:ascii="Tahoma" w:hAnsi="Tahoma" w:cs="Tahoma"/>
          <w:i/>
          <w:sz w:val="20"/>
          <w:szCs w:val="20"/>
        </w:rPr>
      </w:pPr>
      <w:r>
        <w:rPr>
          <w:rFonts w:ascii="Tahoma" w:hAnsi="Tahoma" w:cs="Tahoma"/>
          <w:i/>
          <w:sz w:val="20"/>
          <w:szCs w:val="20"/>
        </w:rPr>
        <w:t>(Name of Executor/Administrator)</w:t>
      </w:r>
    </w:p>
    <w:p w14:paraId="68F45018">
      <w:pPr>
        <w:rPr>
          <w:rFonts w:ascii="Tahoma" w:hAnsi="Tahoma" w:cs="Tahoma"/>
        </w:rPr>
      </w:pPr>
    </w:p>
    <w:p w14:paraId="7FB1A027">
      <w:pPr>
        <w:rPr>
          <w:rFonts w:ascii="Tahoma" w:hAnsi="Tahoma" w:cs="Tahoma"/>
          <w:i/>
          <w:sz w:val="20"/>
          <w:szCs w:val="20"/>
        </w:rPr>
      </w:pPr>
      <w:r>
        <w:rPr>
          <w:rFonts w:ascii="Tahoma" w:hAnsi="Tahoma" w:cs="Tahoma"/>
        </w:rPr>
        <w:t xml:space="preserve">Upon receipt of this distribution, I am hereby obligated to refund any portion of this distribution </w:t>
      </w:r>
    </w:p>
    <w:p w14:paraId="5C59E689">
      <w:pPr>
        <w:rPr>
          <w:rFonts w:ascii="Tahoma" w:hAnsi="Tahoma" w:cs="Tahoma"/>
        </w:rPr>
      </w:pPr>
    </w:p>
    <w:p w14:paraId="7FEE0509">
      <w:pPr>
        <w:rPr>
          <w:rFonts w:ascii="Tahoma" w:hAnsi="Tahoma" w:cs="Tahoma"/>
        </w:rPr>
      </w:pPr>
      <w:r>
        <w:rPr>
          <w:rFonts w:ascii="Tahoma" w:hAnsi="Tahoma" w:cs="Tahoma"/>
        </w:rPr>
        <w:t xml:space="preserve">should such refund be required by the Executor/Administrator to discharge all proper debts and </w:t>
      </w:r>
    </w:p>
    <w:p w14:paraId="6944205B">
      <w:pPr>
        <w:rPr>
          <w:rFonts w:ascii="Tahoma" w:hAnsi="Tahoma" w:cs="Tahoma"/>
        </w:rPr>
      </w:pPr>
    </w:p>
    <w:p w14:paraId="759A2716">
      <w:pPr>
        <w:rPr>
          <w:rFonts w:ascii="Tahoma" w:hAnsi="Tahoma" w:cs="Tahoma"/>
        </w:rPr>
      </w:pPr>
      <w:r>
        <w:rPr>
          <w:rFonts w:ascii="Tahoma" w:hAnsi="Tahoma" w:cs="Tahoma"/>
        </w:rPr>
        <w:t xml:space="preserve">obligations of the estate.  My obligation extends to my heirs, Executor or Administrator.  I </w:t>
      </w:r>
    </w:p>
    <w:p w14:paraId="35DA63A4">
      <w:pPr>
        <w:rPr>
          <w:rFonts w:ascii="Tahoma" w:hAnsi="Tahoma" w:cs="Tahoma"/>
        </w:rPr>
      </w:pPr>
    </w:p>
    <w:p w14:paraId="162D4CBE">
      <w:pPr>
        <w:rPr>
          <w:rFonts w:ascii="Tahoma" w:hAnsi="Tahoma" w:cs="Tahoma"/>
        </w:rPr>
      </w:pPr>
      <w:r>
        <w:rPr>
          <w:rFonts w:ascii="Tahoma" w:hAnsi="Tahoma" w:cs="Tahoma"/>
        </w:rPr>
        <w:t>acknowledge the informal closing of the estate.</w:t>
      </w:r>
    </w:p>
    <w:p w14:paraId="62E5D768">
      <w:pPr>
        <w:rPr>
          <w:rFonts w:ascii="Tahoma" w:hAnsi="Tahoma" w:cs="Tahoma"/>
        </w:rPr>
      </w:pPr>
    </w:p>
    <w:p w14:paraId="2685AE70">
      <w:pPr>
        <w:rPr>
          <w:rFonts w:ascii="Tahoma" w:hAnsi="Tahoma" w:cs="Tahoma"/>
        </w:rPr>
      </w:pPr>
      <w:r>
        <w:rPr>
          <w:rFonts w:ascii="Tahoma" w:hAnsi="Tahoma" w:cs="Tahoma"/>
        </w:rPr>
        <w:t xml:space="preserve">The condition of this obligation is that I receive from the Executor/Administrator the </w:t>
      </w:r>
    </w:p>
    <w:p w14:paraId="7181C99D">
      <w:pPr>
        <w:rPr>
          <w:rFonts w:ascii="Tahoma" w:hAnsi="Tahoma" w:cs="Tahoma"/>
        </w:rPr>
      </w:pPr>
    </w:p>
    <w:p w14:paraId="1B207E74">
      <w:pPr>
        <w:rPr>
          <w:rFonts w:ascii="Tahoma" w:hAnsi="Tahoma" w:cs="Tahoma"/>
        </w:rPr>
      </w:pPr>
      <w:r>
        <w:rPr>
          <w:rFonts w:ascii="Tahoma" w:hAnsi="Tahoma" w:cs="Tahoma"/>
        </w:rPr>
        <w:t xml:space="preserve">sum of $ ________________________________ representing distribution to me as an intestate heir </w:t>
      </w:r>
    </w:p>
    <w:p w14:paraId="489FE9B4">
      <w:pPr>
        <w:ind w:left="720" w:firstLine="720"/>
        <w:rPr>
          <w:rFonts w:ascii="Tahoma" w:hAnsi="Tahoma" w:cs="Tahoma"/>
          <w:i/>
        </w:rPr>
      </w:pPr>
      <w:r>
        <w:rPr>
          <w:rFonts w:ascii="Tahoma" w:hAnsi="Tahoma" w:cs="Tahoma"/>
          <w:i/>
        </w:rPr>
        <w:t>(Amount received)</w:t>
      </w:r>
    </w:p>
    <w:p w14:paraId="39D575C2">
      <w:pPr>
        <w:rPr>
          <w:rFonts w:ascii="Tahoma" w:hAnsi="Tahoma" w:cs="Tahoma"/>
        </w:rPr>
      </w:pPr>
    </w:p>
    <w:p w14:paraId="4D13655F">
      <w:pPr>
        <w:rPr>
          <w:rFonts w:ascii="Tahoma" w:hAnsi="Tahoma" w:cs="Tahoma"/>
        </w:rPr>
      </w:pPr>
      <w:r>
        <w:rPr>
          <w:rFonts w:ascii="Tahoma" w:hAnsi="Tahoma" w:cs="Tahoma"/>
        </w:rPr>
        <w:t>of this estate or as a beneficiary under the Will if the decedent died testate.</w:t>
      </w:r>
    </w:p>
    <w:p w14:paraId="7C24DBCE">
      <w:pPr>
        <w:rPr>
          <w:rFonts w:ascii="Tahoma" w:hAnsi="Tahoma" w:cs="Tahoma"/>
        </w:rPr>
      </w:pPr>
    </w:p>
    <w:p w14:paraId="2D115610">
      <w:pPr>
        <w:rPr>
          <w:rFonts w:ascii="Tahoma" w:hAnsi="Tahoma" w:cs="Tahoma"/>
        </w:rPr>
      </w:pPr>
      <w:r>
        <w:rPr>
          <w:rFonts w:ascii="Tahoma" w:hAnsi="Tahoma" w:cs="Tahoma"/>
        </w:rPr>
        <w:t xml:space="preserve">And in consideration thereof, I release and forever discharge the Executor/Administrator </w:t>
      </w:r>
    </w:p>
    <w:p w14:paraId="0D1F70C4">
      <w:pPr>
        <w:rPr>
          <w:rFonts w:ascii="Tahoma" w:hAnsi="Tahoma" w:cs="Tahoma"/>
        </w:rPr>
      </w:pPr>
    </w:p>
    <w:p w14:paraId="0A35D796">
      <w:pPr>
        <w:rPr>
          <w:rFonts w:ascii="Tahoma" w:hAnsi="Tahoma" w:cs="Tahoma"/>
        </w:rPr>
      </w:pPr>
      <w:r>
        <w:rPr>
          <w:rFonts w:ascii="Tahoma" w:hAnsi="Tahoma" w:cs="Tahoma"/>
        </w:rPr>
        <w:t xml:space="preserve">from all claims and demands whatsoever in respect to the estate of the deceased and my interest </w:t>
      </w:r>
    </w:p>
    <w:p w14:paraId="4E9C5ACD">
      <w:pPr>
        <w:rPr>
          <w:rFonts w:ascii="Tahoma" w:hAnsi="Tahoma" w:cs="Tahoma"/>
        </w:rPr>
      </w:pPr>
    </w:p>
    <w:p w14:paraId="5F5444FC">
      <w:pPr>
        <w:rPr>
          <w:rFonts w:ascii="Tahoma" w:hAnsi="Tahoma" w:cs="Tahoma"/>
        </w:rPr>
      </w:pPr>
      <w:r>
        <w:rPr>
          <w:rFonts w:ascii="Tahoma" w:hAnsi="Tahoma" w:cs="Tahoma"/>
        </w:rPr>
        <w:t>therein.</w:t>
      </w:r>
    </w:p>
    <w:p w14:paraId="3EE76192">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____________________________________</w:t>
      </w:r>
    </w:p>
    <w:p w14:paraId="4D96F8B4">
      <w:pPr>
        <w:rPr>
          <w:rFonts w:ascii="Tahoma" w:hAnsi="Tahoma" w:cs="Tahoma"/>
          <w:sz w:val="16"/>
          <w:szCs w:val="16"/>
        </w:rPr>
      </w:pPr>
      <w:r>
        <w:rPr>
          <w:rFonts w:ascii="Tahoma" w:hAnsi="Tahoma" w:cs="Tahoma"/>
        </w:rPr>
        <w:t>Sworn to and subscribed before me</w:t>
      </w:r>
      <w:r>
        <w:rPr>
          <w:rFonts w:ascii="Tahoma" w:hAnsi="Tahoma" w:cs="Tahoma"/>
        </w:rPr>
        <w:tab/>
      </w:r>
      <w:r>
        <w:rPr>
          <w:rFonts w:ascii="Tahoma" w:hAnsi="Tahoma" w:cs="Tahoma"/>
        </w:rPr>
        <w:tab/>
      </w:r>
      <w:r>
        <w:rPr>
          <w:rFonts w:ascii="Tahoma" w:hAnsi="Tahoma" w:cs="Tahoma"/>
        </w:rPr>
        <w:tab/>
      </w:r>
      <w:r>
        <w:rPr>
          <w:rFonts w:ascii="Tahoma" w:hAnsi="Tahoma" w:cs="Tahoma"/>
          <w:sz w:val="16"/>
          <w:szCs w:val="16"/>
        </w:rPr>
        <w:t>Beneficiary signature</w:t>
      </w:r>
    </w:p>
    <w:p w14:paraId="33CFE2FD">
      <w:pPr>
        <w:rPr>
          <w:rFonts w:ascii="Tahoma" w:hAnsi="Tahoma" w:cs="Tahoma"/>
        </w:rPr>
      </w:pPr>
      <w:r>
        <w:rPr>
          <w:rFonts w:ascii="Tahoma" w:hAnsi="Tahoma" w:cs="Tahoma"/>
        </w:rPr>
        <w:t>this            day of                    , 20___</w:t>
      </w:r>
      <w:r>
        <w:rPr>
          <w:rFonts w:ascii="Tahoma" w:hAnsi="Tahoma" w:cs="Tahoma"/>
        </w:rPr>
        <w:tab/>
      </w:r>
      <w:r>
        <w:rPr>
          <w:rFonts w:ascii="Tahoma" w:hAnsi="Tahoma" w:cs="Tahoma"/>
        </w:rPr>
        <w:tab/>
      </w:r>
      <w:r>
        <w:rPr>
          <w:rFonts w:ascii="Tahoma" w:hAnsi="Tahoma" w:cs="Tahoma"/>
        </w:rPr>
        <w:tab/>
      </w:r>
    </w:p>
    <w:p w14:paraId="4943D655">
      <w:pPr>
        <w:ind w:left="5040" w:firstLine="720"/>
        <w:rPr>
          <w:rFonts w:ascii="Tahoma" w:hAnsi="Tahoma" w:cs="Tahoma"/>
        </w:rPr>
      </w:pPr>
      <w:r>
        <w:rPr>
          <w:rFonts w:ascii="Tahoma" w:hAnsi="Tahoma" w:cs="Tahoma"/>
        </w:rPr>
        <w:t>____________________________________</w:t>
      </w:r>
    </w:p>
    <w:p w14:paraId="4A824D3A">
      <w:pPr>
        <w:rPr>
          <w:rFonts w:ascii="Tahoma" w:hAnsi="Tahoma" w:cs="Tahoma"/>
          <w:i/>
          <w:sz w:val="16"/>
          <w:szCs w:val="16"/>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sz w:val="16"/>
          <w:szCs w:val="16"/>
        </w:rPr>
        <w:t>Beneficiary printed name</w:t>
      </w:r>
    </w:p>
    <w:p w14:paraId="03D97574">
      <w:pPr>
        <w:rPr>
          <w:rFonts w:ascii="Tahoma" w:hAnsi="Tahoma" w:cs="Tahoma"/>
        </w:rPr>
      </w:pPr>
      <w:r>
        <w:rPr>
          <w:rFonts w:ascii="Tahoma" w:hAnsi="Tahoma" w:cs="Tahoma"/>
        </w:rPr>
        <w:t xml:space="preserve">_________________________________ </w:t>
      </w:r>
      <w:r>
        <w:rPr>
          <w:rFonts w:ascii="Tahoma" w:hAnsi="Tahoma" w:cs="Tahoma"/>
          <w:sz w:val="16"/>
          <w:szCs w:val="16"/>
        </w:rPr>
        <w:t>(</w:t>
      </w:r>
      <w:r>
        <w:rPr>
          <w:rFonts w:ascii="Tahoma" w:hAnsi="Tahoma" w:cs="Tahoma"/>
          <w:sz w:val="14"/>
          <w:szCs w:val="16"/>
        </w:rPr>
        <w:t>signature)</w:t>
      </w:r>
    </w:p>
    <w:p w14:paraId="487B8C47">
      <w:pPr>
        <w:rPr>
          <w:rFonts w:ascii="Tahoma" w:hAnsi="Tahoma" w:cs="Tahoma"/>
          <w:sz w:val="14"/>
          <w:szCs w:val="16"/>
        </w:rPr>
      </w:pPr>
      <w:r>
        <w:rPr>
          <w:rFonts w:ascii="Tahoma" w:hAnsi="Tahoma" w:cs="Tahoma"/>
          <w:sz w:val="14"/>
          <w:szCs w:val="16"/>
        </w:rPr>
        <w:t>Notary Public or Attorney</w:t>
      </w:r>
    </w:p>
    <w:sectPr>
      <w:headerReference r:id="rId7" w:type="first"/>
      <w:footerReference r:id="rId10" w:type="first"/>
      <w:headerReference r:id="rId5" w:type="default"/>
      <w:footerReference r:id="rId8" w:type="default"/>
      <w:headerReference r:id="rId6" w:type="even"/>
      <w:footerReference r:id="rId9" w:type="even"/>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1692">
    <w:pPr>
      <w:pStyle w:val="5"/>
    </w:pPr>
    <w:r>
      <w:rPr>
        <w:rFonts w:ascii="Tahoma" w:hAnsi="Tahoma" w:cs="Tahoma"/>
        <w:sz w:val="12"/>
        <w:szCs w:val="16"/>
      </w:rPr>
      <w:t xml:space="preserve">"P:\AA - REFUNDING &amp; RELEASE BONDS\R&amp;R SAMPLE FORM - WEBSITE.docx"  01/15/25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6D2C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E10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26F7">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C0D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65C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FA7A03"/>
    <w:rsid w:val="00014D2A"/>
    <w:rsid w:val="00022DC9"/>
    <w:rsid w:val="00025272"/>
    <w:rsid w:val="00026860"/>
    <w:rsid w:val="00033BDB"/>
    <w:rsid w:val="00035492"/>
    <w:rsid w:val="00035788"/>
    <w:rsid w:val="00054FA9"/>
    <w:rsid w:val="000553B0"/>
    <w:rsid w:val="0006195B"/>
    <w:rsid w:val="00082DB1"/>
    <w:rsid w:val="0009003E"/>
    <w:rsid w:val="000A4962"/>
    <w:rsid w:val="000A50F3"/>
    <w:rsid w:val="000B57B4"/>
    <w:rsid w:val="000C7F2D"/>
    <w:rsid w:val="000D0A98"/>
    <w:rsid w:val="000F0297"/>
    <w:rsid w:val="000F1ADD"/>
    <w:rsid w:val="00102924"/>
    <w:rsid w:val="00106DF3"/>
    <w:rsid w:val="001108EA"/>
    <w:rsid w:val="0011415F"/>
    <w:rsid w:val="00116C01"/>
    <w:rsid w:val="00141790"/>
    <w:rsid w:val="0016118C"/>
    <w:rsid w:val="00165D8C"/>
    <w:rsid w:val="00170D05"/>
    <w:rsid w:val="00173887"/>
    <w:rsid w:val="001760CA"/>
    <w:rsid w:val="00176330"/>
    <w:rsid w:val="00177F78"/>
    <w:rsid w:val="00181A0D"/>
    <w:rsid w:val="0018241A"/>
    <w:rsid w:val="00185208"/>
    <w:rsid w:val="00195AA7"/>
    <w:rsid w:val="0019657E"/>
    <w:rsid w:val="001A2828"/>
    <w:rsid w:val="001A4E4D"/>
    <w:rsid w:val="001A7508"/>
    <w:rsid w:val="001C7D40"/>
    <w:rsid w:val="001E08B5"/>
    <w:rsid w:val="001E766E"/>
    <w:rsid w:val="001F68A0"/>
    <w:rsid w:val="001F7325"/>
    <w:rsid w:val="0020592A"/>
    <w:rsid w:val="00207C1F"/>
    <w:rsid w:val="00215ADD"/>
    <w:rsid w:val="002231B2"/>
    <w:rsid w:val="00223F4C"/>
    <w:rsid w:val="002254A4"/>
    <w:rsid w:val="00226E83"/>
    <w:rsid w:val="00233F38"/>
    <w:rsid w:val="00242C1A"/>
    <w:rsid w:val="0025299A"/>
    <w:rsid w:val="00257641"/>
    <w:rsid w:val="00270F9B"/>
    <w:rsid w:val="00291F16"/>
    <w:rsid w:val="002A5413"/>
    <w:rsid w:val="002A7F9B"/>
    <w:rsid w:val="002C2544"/>
    <w:rsid w:val="002D5E6D"/>
    <w:rsid w:val="002E409E"/>
    <w:rsid w:val="003003C1"/>
    <w:rsid w:val="003005F9"/>
    <w:rsid w:val="0030586C"/>
    <w:rsid w:val="003217DC"/>
    <w:rsid w:val="00332EA5"/>
    <w:rsid w:val="0033329F"/>
    <w:rsid w:val="00337429"/>
    <w:rsid w:val="00340C62"/>
    <w:rsid w:val="00347CAB"/>
    <w:rsid w:val="00355261"/>
    <w:rsid w:val="00363557"/>
    <w:rsid w:val="00364FF7"/>
    <w:rsid w:val="00371393"/>
    <w:rsid w:val="00381852"/>
    <w:rsid w:val="0039142C"/>
    <w:rsid w:val="0039264C"/>
    <w:rsid w:val="003A1DBC"/>
    <w:rsid w:val="003A36F0"/>
    <w:rsid w:val="003A559C"/>
    <w:rsid w:val="003B4C8D"/>
    <w:rsid w:val="003B68A5"/>
    <w:rsid w:val="003D16F4"/>
    <w:rsid w:val="003F2A43"/>
    <w:rsid w:val="003F63E8"/>
    <w:rsid w:val="00401CCD"/>
    <w:rsid w:val="00404FF7"/>
    <w:rsid w:val="00411C42"/>
    <w:rsid w:val="00420C76"/>
    <w:rsid w:val="004273D1"/>
    <w:rsid w:val="00432384"/>
    <w:rsid w:val="0044609C"/>
    <w:rsid w:val="00447B76"/>
    <w:rsid w:val="00451D25"/>
    <w:rsid w:val="00452EAC"/>
    <w:rsid w:val="00455AB2"/>
    <w:rsid w:val="0046476B"/>
    <w:rsid w:val="00474841"/>
    <w:rsid w:val="00486601"/>
    <w:rsid w:val="00491838"/>
    <w:rsid w:val="004A008C"/>
    <w:rsid w:val="004A2A09"/>
    <w:rsid w:val="004B5D6A"/>
    <w:rsid w:val="004B5F3F"/>
    <w:rsid w:val="004B7AEF"/>
    <w:rsid w:val="004D1235"/>
    <w:rsid w:val="004D249F"/>
    <w:rsid w:val="004E4182"/>
    <w:rsid w:val="004F0D3F"/>
    <w:rsid w:val="004F1D78"/>
    <w:rsid w:val="004F6903"/>
    <w:rsid w:val="0050285C"/>
    <w:rsid w:val="005050D6"/>
    <w:rsid w:val="005171D9"/>
    <w:rsid w:val="00517CC9"/>
    <w:rsid w:val="00523453"/>
    <w:rsid w:val="005249FF"/>
    <w:rsid w:val="00542440"/>
    <w:rsid w:val="00543F26"/>
    <w:rsid w:val="00544D2E"/>
    <w:rsid w:val="005579A7"/>
    <w:rsid w:val="00571A9C"/>
    <w:rsid w:val="00575DBE"/>
    <w:rsid w:val="00577190"/>
    <w:rsid w:val="00582199"/>
    <w:rsid w:val="005931F0"/>
    <w:rsid w:val="0059401F"/>
    <w:rsid w:val="00597049"/>
    <w:rsid w:val="005A0C61"/>
    <w:rsid w:val="005A27CD"/>
    <w:rsid w:val="005A70E6"/>
    <w:rsid w:val="005C46DA"/>
    <w:rsid w:val="005C71F0"/>
    <w:rsid w:val="005E7AD7"/>
    <w:rsid w:val="00600EA3"/>
    <w:rsid w:val="00602A31"/>
    <w:rsid w:val="00630377"/>
    <w:rsid w:val="00631772"/>
    <w:rsid w:val="00632029"/>
    <w:rsid w:val="00635AFA"/>
    <w:rsid w:val="00636DF3"/>
    <w:rsid w:val="006477DD"/>
    <w:rsid w:val="0066211D"/>
    <w:rsid w:val="00662157"/>
    <w:rsid w:val="00682CC6"/>
    <w:rsid w:val="006842E1"/>
    <w:rsid w:val="00690A05"/>
    <w:rsid w:val="00692218"/>
    <w:rsid w:val="006948FA"/>
    <w:rsid w:val="006A40C7"/>
    <w:rsid w:val="006B2093"/>
    <w:rsid w:val="006C00FE"/>
    <w:rsid w:val="006C016E"/>
    <w:rsid w:val="006C022D"/>
    <w:rsid w:val="006C4232"/>
    <w:rsid w:val="006C6379"/>
    <w:rsid w:val="006E1CDF"/>
    <w:rsid w:val="006E3B5B"/>
    <w:rsid w:val="006E4853"/>
    <w:rsid w:val="006E7057"/>
    <w:rsid w:val="006F34B5"/>
    <w:rsid w:val="006F3D89"/>
    <w:rsid w:val="007031AC"/>
    <w:rsid w:val="007033BC"/>
    <w:rsid w:val="00705109"/>
    <w:rsid w:val="00705B4E"/>
    <w:rsid w:val="00705C39"/>
    <w:rsid w:val="00714D2F"/>
    <w:rsid w:val="0071746A"/>
    <w:rsid w:val="00720302"/>
    <w:rsid w:val="007220DD"/>
    <w:rsid w:val="00724AA5"/>
    <w:rsid w:val="0073563C"/>
    <w:rsid w:val="00753182"/>
    <w:rsid w:val="00755F5E"/>
    <w:rsid w:val="00757DCD"/>
    <w:rsid w:val="007754A6"/>
    <w:rsid w:val="00791AC3"/>
    <w:rsid w:val="00794D42"/>
    <w:rsid w:val="007A1482"/>
    <w:rsid w:val="007A3718"/>
    <w:rsid w:val="007A7890"/>
    <w:rsid w:val="007A79B8"/>
    <w:rsid w:val="007B0030"/>
    <w:rsid w:val="007B23D8"/>
    <w:rsid w:val="007B5442"/>
    <w:rsid w:val="007C0EC0"/>
    <w:rsid w:val="007C1E04"/>
    <w:rsid w:val="007C2835"/>
    <w:rsid w:val="007D0DB7"/>
    <w:rsid w:val="007D71E0"/>
    <w:rsid w:val="007F5FCD"/>
    <w:rsid w:val="008050E1"/>
    <w:rsid w:val="00807C71"/>
    <w:rsid w:val="008118DF"/>
    <w:rsid w:val="00821A2F"/>
    <w:rsid w:val="00826DBF"/>
    <w:rsid w:val="00827A5E"/>
    <w:rsid w:val="00830FA1"/>
    <w:rsid w:val="00842EF0"/>
    <w:rsid w:val="00847629"/>
    <w:rsid w:val="008557ED"/>
    <w:rsid w:val="00862895"/>
    <w:rsid w:val="00864EE9"/>
    <w:rsid w:val="00882708"/>
    <w:rsid w:val="00895C01"/>
    <w:rsid w:val="008A2608"/>
    <w:rsid w:val="008C48DD"/>
    <w:rsid w:val="008D383A"/>
    <w:rsid w:val="008E1D88"/>
    <w:rsid w:val="008E36FC"/>
    <w:rsid w:val="008F4403"/>
    <w:rsid w:val="008F6107"/>
    <w:rsid w:val="008F6AF2"/>
    <w:rsid w:val="008F6DD4"/>
    <w:rsid w:val="008F7355"/>
    <w:rsid w:val="009028AA"/>
    <w:rsid w:val="009044BD"/>
    <w:rsid w:val="009077DA"/>
    <w:rsid w:val="00911668"/>
    <w:rsid w:val="009157CA"/>
    <w:rsid w:val="009226DF"/>
    <w:rsid w:val="00923297"/>
    <w:rsid w:val="00933E16"/>
    <w:rsid w:val="00945D96"/>
    <w:rsid w:val="00955258"/>
    <w:rsid w:val="009555E9"/>
    <w:rsid w:val="00975DAA"/>
    <w:rsid w:val="00980378"/>
    <w:rsid w:val="00984001"/>
    <w:rsid w:val="00991471"/>
    <w:rsid w:val="0099447C"/>
    <w:rsid w:val="009A16A4"/>
    <w:rsid w:val="009A5BA8"/>
    <w:rsid w:val="009B318A"/>
    <w:rsid w:val="009C5F7F"/>
    <w:rsid w:val="009C67CC"/>
    <w:rsid w:val="009D681A"/>
    <w:rsid w:val="009F1FB6"/>
    <w:rsid w:val="00A027DC"/>
    <w:rsid w:val="00A048BE"/>
    <w:rsid w:val="00A21BE3"/>
    <w:rsid w:val="00A33ED2"/>
    <w:rsid w:val="00A41C2A"/>
    <w:rsid w:val="00A44BF5"/>
    <w:rsid w:val="00A50699"/>
    <w:rsid w:val="00A514A4"/>
    <w:rsid w:val="00A5569F"/>
    <w:rsid w:val="00A571BB"/>
    <w:rsid w:val="00A61B29"/>
    <w:rsid w:val="00A9358A"/>
    <w:rsid w:val="00A97DC4"/>
    <w:rsid w:val="00AA41A9"/>
    <w:rsid w:val="00AB3266"/>
    <w:rsid w:val="00AB4410"/>
    <w:rsid w:val="00AB5B30"/>
    <w:rsid w:val="00AD6CDA"/>
    <w:rsid w:val="00AD798B"/>
    <w:rsid w:val="00AE6EE5"/>
    <w:rsid w:val="00AF0C02"/>
    <w:rsid w:val="00AF336A"/>
    <w:rsid w:val="00AF4287"/>
    <w:rsid w:val="00AF789C"/>
    <w:rsid w:val="00AF7C93"/>
    <w:rsid w:val="00B0144A"/>
    <w:rsid w:val="00B0257E"/>
    <w:rsid w:val="00B041D0"/>
    <w:rsid w:val="00B12F32"/>
    <w:rsid w:val="00B13CE1"/>
    <w:rsid w:val="00B13DE4"/>
    <w:rsid w:val="00B16536"/>
    <w:rsid w:val="00B21413"/>
    <w:rsid w:val="00B23182"/>
    <w:rsid w:val="00B307C9"/>
    <w:rsid w:val="00B54CA6"/>
    <w:rsid w:val="00B55CB0"/>
    <w:rsid w:val="00B72A69"/>
    <w:rsid w:val="00B73637"/>
    <w:rsid w:val="00B73EE8"/>
    <w:rsid w:val="00B83E33"/>
    <w:rsid w:val="00B84314"/>
    <w:rsid w:val="00B84F49"/>
    <w:rsid w:val="00B9418C"/>
    <w:rsid w:val="00BB4220"/>
    <w:rsid w:val="00BB4B72"/>
    <w:rsid w:val="00BD465A"/>
    <w:rsid w:val="00BD5C59"/>
    <w:rsid w:val="00BE0E8D"/>
    <w:rsid w:val="00BE520D"/>
    <w:rsid w:val="00BF1A65"/>
    <w:rsid w:val="00BF21EA"/>
    <w:rsid w:val="00BF3408"/>
    <w:rsid w:val="00BF6D61"/>
    <w:rsid w:val="00C02EFC"/>
    <w:rsid w:val="00C0493D"/>
    <w:rsid w:val="00C118D4"/>
    <w:rsid w:val="00C218FA"/>
    <w:rsid w:val="00C2330F"/>
    <w:rsid w:val="00C23519"/>
    <w:rsid w:val="00C255DD"/>
    <w:rsid w:val="00C26719"/>
    <w:rsid w:val="00C26FDF"/>
    <w:rsid w:val="00C35A24"/>
    <w:rsid w:val="00C37D62"/>
    <w:rsid w:val="00C40A5B"/>
    <w:rsid w:val="00C42B1C"/>
    <w:rsid w:val="00C4546A"/>
    <w:rsid w:val="00C56092"/>
    <w:rsid w:val="00C63434"/>
    <w:rsid w:val="00C7322B"/>
    <w:rsid w:val="00C82B9D"/>
    <w:rsid w:val="00C9295C"/>
    <w:rsid w:val="00CA0176"/>
    <w:rsid w:val="00CA1705"/>
    <w:rsid w:val="00CA3630"/>
    <w:rsid w:val="00CA6D25"/>
    <w:rsid w:val="00CB0C7C"/>
    <w:rsid w:val="00CC0766"/>
    <w:rsid w:val="00CD0AFC"/>
    <w:rsid w:val="00CE3D69"/>
    <w:rsid w:val="00CF488D"/>
    <w:rsid w:val="00D06536"/>
    <w:rsid w:val="00D1176A"/>
    <w:rsid w:val="00D13DF5"/>
    <w:rsid w:val="00D163C3"/>
    <w:rsid w:val="00D1762C"/>
    <w:rsid w:val="00D17DD9"/>
    <w:rsid w:val="00D20961"/>
    <w:rsid w:val="00D22620"/>
    <w:rsid w:val="00D41388"/>
    <w:rsid w:val="00D41F5A"/>
    <w:rsid w:val="00D464B8"/>
    <w:rsid w:val="00D53190"/>
    <w:rsid w:val="00D57AF6"/>
    <w:rsid w:val="00D63A2E"/>
    <w:rsid w:val="00D64743"/>
    <w:rsid w:val="00D726A0"/>
    <w:rsid w:val="00D81239"/>
    <w:rsid w:val="00D83464"/>
    <w:rsid w:val="00D84566"/>
    <w:rsid w:val="00D8611C"/>
    <w:rsid w:val="00D96519"/>
    <w:rsid w:val="00DA1504"/>
    <w:rsid w:val="00DA15C9"/>
    <w:rsid w:val="00DA7430"/>
    <w:rsid w:val="00DA7F19"/>
    <w:rsid w:val="00DB3425"/>
    <w:rsid w:val="00DC07D7"/>
    <w:rsid w:val="00DC0E9B"/>
    <w:rsid w:val="00DC3F5B"/>
    <w:rsid w:val="00DC49FD"/>
    <w:rsid w:val="00DD524E"/>
    <w:rsid w:val="00DF427C"/>
    <w:rsid w:val="00DF54DF"/>
    <w:rsid w:val="00E05A54"/>
    <w:rsid w:val="00E11EEB"/>
    <w:rsid w:val="00E13A1F"/>
    <w:rsid w:val="00E14C7D"/>
    <w:rsid w:val="00E151C8"/>
    <w:rsid w:val="00E22188"/>
    <w:rsid w:val="00E34FA8"/>
    <w:rsid w:val="00E3654F"/>
    <w:rsid w:val="00E4668E"/>
    <w:rsid w:val="00E46AAA"/>
    <w:rsid w:val="00E5117E"/>
    <w:rsid w:val="00E54D68"/>
    <w:rsid w:val="00E71400"/>
    <w:rsid w:val="00E71F1E"/>
    <w:rsid w:val="00E858A8"/>
    <w:rsid w:val="00E917C6"/>
    <w:rsid w:val="00E92136"/>
    <w:rsid w:val="00E9490D"/>
    <w:rsid w:val="00E97DCD"/>
    <w:rsid w:val="00EA0823"/>
    <w:rsid w:val="00EA1523"/>
    <w:rsid w:val="00EA4BEA"/>
    <w:rsid w:val="00EA5D89"/>
    <w:rsid w:val="00EB54BC"/>
    <w:rsid w:val="00EC136C"/>
    <w:rsid w:val="00EC1499"/>
    <w:rsid w:val="00EC1FD4"/>
    <w:rsid w:val="00EC2106"/>
    <w:rsid w:val="00EC75C9"/>
    <w:rsid w:val="00ED2AFC"/>
    <w:rsid w:val="00ED3884"/>
    <w:rsid w:val="00ED5D36"/>
    <w:rsid w:val="00EF0053"/>
    <w:rsid w:val="00EF2350"/>
    <w:rsid w:val="00EF4545"/>
    <w:rsid w:val="00EF5EE7"/>
    <w:rsid w:val="00F02E59"/>
    <w:rsid w:val="00F0720C"/>
    <w:rsid w:val="00F07F8C"/>
    <w:rsid w:val="00F119AE"/>
    <w:rsid w:val="00F13067"/>
    <w:rsid w:val="00F208CE"/>
    <w:rsid w:val="00F23439"/>
    <w:rsid w:val="00F23FAE"/>
    <w:rsid w:val="00F546AE"/>
    <w:rsid w:val="00F54EB6"/>
    <w:rsid w:val="00F625E9"/>
    <w:rsid w:val="00F63435"/>
    <w:rsid w:val="00F70235"/>
    <w:rsid w:val="00F70CF2"/>
    <w:rsid w:val="00F70F14"/>
    <w:rsid w:val="00F71FF4"/>
    <w:rsid w:val="00F77062"/>
    <w:rsid w:val="00F86D14"/>
    <w:rsid w:val="00F97412"/>
    <w:rsid w:val="00FA1F0A"/>
    <w:rsid w:val="00FA7A03"/>
    <w:rsid w:val="00FB79E6"/>
    <w:rsid w:val="00FC1575"/>
    <w:rsid w:val="00FC3F7B"/>
    <w:rsid w:val="00FC5A14"/>
    <w:rsid w:val="00FC7CF5"/>
    <w:rsid w:val="00FD3BAC"/>
    <w:rsid w:val="00FE7312"/>
    <w:rsid w:val="00FF4444"/>
    <w:rsid w:val="00FF7DD5"/>
    <w:rsid w:val="76BA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rFonts w:ascii="Tahoma" w:hAnsi="Tahoma" w:cs="Tahoma"/>
      <w:sz w:val="16"/>
      <w:szCs w:val="16"/>
    </w:rPr>
  </w:style>
  <w:style w:type="paragraph" w:styleId="5">
    <w:name w:val="footer"/>
    <w:basedOn w:val="1"/>
    <w:link w:val="11"/>
    <w:unhideWhenUsed/>
    <w:uiPriority w:val="99"/>
    <w:pPr>
      <w:tabs>
        <w:tab w:val="center" w:pos="4680"/>
        <w:tab w:val="right" w:pos="9360"/>
      </w:tabs>
    </w:pPr>
  </w:style>
  <w:style w:type="paragraph" w:styleId="6">
    <w:name w:val="header"/>
    <w:basedOn w:val="1"/>
    <w:link w:val="10"/>
    <w:unhideWhenUsed/>
    <w:qFormat/>
    <w:uiPriority w:val="99"/>
    <w:pPr>
      <w:tabs>
        <w:tab w:val="center" w:pos="4680"/>
        <w:tab w:val="right" w:pos="9360"/>
      </w:tabs>
    </w:pPr>
  </w:style>
  <w:style w:type="character" w:styleId="7">
    <w:name w:val="Hyperlink"/>
    <w:basedOn w:val="2"/>
    <w:qFormat/>
    <w:uiPriority w:val="0"/>
    <w:rPr>
      <w:color w:val="0000FF"/>
      <w:u w:val="single"/>
    </w:rPr>
  </w:style>
  <w:style w:type="paragraph" w:styleId="8">
    <w:name w:val="Normal (Web)"/>
    <w:basedOn w:val="1"/>
    <w:semiHidden/>
    <w:unhideWhenUsed/>
    <w:uiPriority w:val="99"/>
    <w:pPr>
      <w:spacing w:before="100" w:beforeAutospacing="1" w:after="100" w:afterAutospacing="1"/>
    </w:pPr>
  </w:style>
  <w:style w:type="paragraph" w:styleId="9">
    <w:name w:val="List Paragraph"/>
    <w:basedOn w:val="1"/>
    <w:qFormat/>
    <w:uiPriority w:val="34"/>
    <w:pPr>
      <w:ind w:left="720"/>
      <w:contextualSpacing/>
    </w:pPr>
  </w:style>
  <w:style w:type="character" w:customStyle="1" w:styleId="10">
    <w:name w:val="Header Char"/>
    <w:basedOn w:val="2"/>
    <w:link w:val="6"/>
    <w:qFormat/>
    <w:uiPriority w:val="99"/>
    <w:rPr>
      <w:rFonts w:ascii="Times New Roman" w:hAnsi="Times New Roman" w:eastAsia="Times New Roman" w:cs="Times New Roman"/>
      <w:sz w:val="24"/>
      <w:szCs w:val="24"/>
    </w:rPr>
  </w:style>
  <w:style w:type="character" w:customStyle="1" w:styleId="11">
    <w:name w:val="Footer Char"/>
    <w:basedOn w:val="2"/>
    <w:link w:val="5"/>
    <w:qFormat/>
    <w:uiPriority w:val="99"/>
    <w:rPr>
      <w:rFonts w:ascii="Times New Roman" w:hAnsi="Times New Roman" w:eastAsia="Times New Roman" w:cs="Times New Roman"/>
      <w:sz w:val="24"/>
      <w:szCs w:val="24"/>
    </w:rPr>
  </w:style>
  <w:style w:type="character" w:customStyle="1" w:styleId="12">
    <w:name w:val="Balloon Text Char"/>
    <w:basedOn w:val="2"/>
    <w:link w:val="4"/>
    <w:semiHidden/>
    <w:qFormat/>
    <w:uiPriority w:val="99"/>
    <w:rPr>
      <w:rFonts w:ascii="Tahoma" w:hAnsi="Tahoma" w:eastAsia="Times New Roman" w:cs="Tahoma"/>
      <w:sz w:val="16"/>
      <w:szCs w:val="16"/>
    </w:rPr>
  </w:style>
  <w:style w:type="character" w:customStyle="1" w:styleId="13">
    <w:name w:val="pagetitle1"/>
    <w:basedOn w:val="2"/>
    <w:qFormat/>
    <w:uiPriority w:val="0"/>
    <w:rPr>
      <w:rFonts w:hint="default" w:ascii="Verdana" w:hAnsi="Verdana"/>
      <w:b/>
      <w:bCs/>
      <w:color w:val="2E9649"/>
      <w:sz w:val="27"/>
      <w:szCs w:val="27"/>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D69C3-BCDB-4824-83A8-ED304A29CF14}">
  <ds:schemaRefs/>
</ds:datastoreItem>
</file>

<file path=docProps/app.xml><?xml version="1.0" encoding="utf-8"?>
<Properties xmlns="http://schemas.openxmlformats.org/officeDocument/2006/extended-properties" xmlns:vt="http://schemas.openxmlformats.org/officeDocument/2006/docPropsVTypes">
  <Template>Normal</Template>
  <Company>County of Salem</Company>
  <Pages>2</Pages>
  <Words>891</Words>
  <Characters>5083</Characters>
  <Lines>42</Lines>
  <Paragraphs>11</Paragraphs>
  <TotalTime>1</TotalTime>
  <ScaleCrop>false</ScaleCrop>
  <LinksUpToDate>false</LinksUpToDate>
  <CharactersWithSpaces>5963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2025-01-15T13:54:00Z</dcterms:created>
  <dc:creator>n_burke</dc:creator>
  <cp:lastModifiedBy>Colleen D Gjefle</cp:lastModifiedBy>
  <cp:lastPrinted>2025-01-15T13:52:00Z</cp:lastPrinted>
  <dcterms:modified xsi:type="dcterms:W3CDTF">2025-01-16T17:55:47Z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E725CC0D40044AD3AC900688121ED765_12</vt:lpwstr>
  </property>
</Properties>
</file>